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9ACB" w14:textId="77777777" w:rsidR="00E81E3B" w:rsidRPr="0016098D" w:rsidRDefault="00E81E3B" w:rsidP="00E81E3B">
      <w:pPr>
        <w:pStyle w:val="H1"/>
        <w:rPr>
          <w:rFonts w:ascii="Calibri" w:hAnsi="Calibri" w:cs="Calibri"/>
        </w:rPr>
      </w:pPr>
      <w:bookmarkStart w:id="0" w:name="_Toc75350471"/>
      <w:bookmarkStart w:id="1" w:name="_Toc129594652"/>
      <w:r w:rsidRPr="0016098D">
        <w:rPr>
          <w:rFonts w:ascii="Calibri" w:hAnsi="Calibri" w:cs="Calibri"/>
        </w:rPr>
        <w:t xml:space="preserve">Gun and Superhero Play Policy </w:t>
      </w:r>
      <w:bookmarkEnd w:id="0"/>
      <w:bookmarkEnd w:id="1"/>
    </w:p>
    <w:p w14:paraId="3F82205C" w14:textId="77777777" w:rsidR="00E81E3B" w:rsidRPr="0016098D" w:rsidRDefault="00E81E3B" w:rsidP="00E81E3B">
      <w:pPr>
        <w:pStyle w:val="deleteasappropriate"/>
        <w:jc w:val="both"/>
        <w:rPr>
          <w:rFonts w:ascii="Calibri" w:hAnsi="Calibri" w:cs="Calibri"/>
          <w:b/>
        </w:rPr>
      </w:pPr>
      <w:r w:rsidRPr="0016098D">
        <w:rPr>
          <w:rFonts w:ascii="Calibri" w:hAnsi="Calibri" w:cs="Calibri"/>
          <w:b/>
        </w:rPr>
        <w:t xml:space="preserve"> </w:t>
      </w:r>
    </w:p>
    <w:p w14:paraId="7E202F40" w14:textId="77777777" w:rsidR="00E81E3B" w:rsidRPr="0016098D" w:rsidRDefault="00E81E3B" w:rsidP="00E81E3B">
      <w:pPr>
        <w:jc w:val="both"/>
        <w:rPr>
          <w:rFonts w:ascii="Calibri" w:hAnsi="Calibri" w:cs="Calibri"/>
        </w:rPr>
      </w:pPr>
      <w:r w:rsidRPr="0016098D">
        <w:rPr>
          <w:rFonts w:ascii="Calibri" w:hAnsi="Calibri" w:cs="Calibri"/>
        </w:rPr>
        <w:t xml:space="preserve">We support all children’s interests to further develop their play, learning and development, including the use of gun and superhero play, in line with the EYFS requirements and our Quality provision policy, Early learning opportunities statement and </w:t>
      </w:r>
      <w:proofErr w:type="gramStart"/>
      <w:r w:rsidRPr="0016098D">
        <w:rPr>
          <w:rFonts w:ascii="Calibri" w:hAnsi="Calibri" w:cs="Calibri"/>
        </w:rPr>
        <w:t>Promoting</w:t>
      </w:r>
      <w:proofErr w:type="gramEnd"/>
      <w:r w:rsidRPr="0016098D">
        <w:rPr>
          <w:rFonts w:ascii="Calibri" w:hAnsi="Calibri" w:cs="Calibri"/>
        </w:rPr>
        <w:t xml:space="preserve"> positive behaviour policy.  Children will often take part in gun and superhero to make sense of the world around them. They may develop this interest from: </w:t>
      </w:r>
    </w:p>
    <w:p w14:paraId="33C1B58B" w14:textId="77777777" w:rsidR="00E81E3B" w:rsidRPr="0016098D" w:rsidRDefault="00E81E3B" w:rsidP="00E81E3B">
      <w:pPr>
        <w:pStyle w:val="ListParagraph"/>
        <w:numPr>
          <w:ilvl w:val="0"/>
          <w:numId w:val="1"/>
        </w:numPr>
        <w:contextualSpacing/>
        <w:jc w:val="both"/>
        <w:rPr>
          <w:rFonts w:ascii="Calibri" w:hAnsi="Calibri" w:cs="Calibri"/>
        </w:rPr>
      </w:pPr>
      <w:r w:rsidRPr="0016098D">
        <w:rPr>
          <w:rFonts w:ascii="Calibri" w:hAnsi="Calibri" w:cs="Calibri"/>
        </w:rPr>
        <w:t xml:space="preserve">Watching their favourite movie or TV characters involved in physical battles with weapons </w:t>
      </w:r>
    </w:p>
    <w:p w14:paraId="295E62C0" w14:textId="77777777" w:rsidR="00E81E3B" w:rsidRPr="0016098D" w:rsidRDefault="00E81E3B" w:rsidP="00E81E3B">
      <w:pPr>
        <w:pStyle w:val="ListParagraph"/>
        <w:numPr>
          <w:ilvl w:val="0"/>
          <w:numId w:val="1"/>
        </w:numPr>
        <w:contextualSpacing/>
        <w:jc w:val="both"/>
        <w:rPr>
          <w:rFonts w:ascii="Calibri" w:hAnsi="Calibri" w:cs="Calibri"/>
        </w:rPr>
      </w:pPr>
      <w:r w:rsidRPr="0016098D">
        <w:rPr>
          <w:rFonts w:ascii="Calibri" w:hAnsi="Calibri" w:cs="Calibri"/>
        </w:rPr>
        <w:t>Witnessing an older sibling or parent playing an online game with weapons</w:t>
      </w:r>
    </w:p>
    <w:p w14:paraId="24FF1DA5" w14:textId="77777777" w:rsidR="00E81E3B" w:rsidRPr="0016098D" w:rsidRDefault="00E81E3B" w:rsidP="00E81E3B">
      <w:pPr>
        <w:pStyle w:val="ListParagraph"/>
        <w:numPr>
          <w:ilvl w:val="0"/>
          <w:numId w:val="1"/>
        </w:numPr>
        <w:contextualSpacing/>
        <w:jc w:val="both"/>
        <w:rPr>
          <w:rFonts w:ascii="Calibri" w:hAnsi="Calibri" w:cs="Calibri"/>
        </w:rPr>
      </w:pPr>
      <w:r w:rsidRPr="0016098D">
        <w:rPr>
          <w:rFonts w:ascii="Calibri" w:hAnsi="Calibri" w:cs="Calibri"/>
        </w:rPr>
        <w:t>The child’s parent working with guns as part of their professional job role</w:t>
      </w:r>
    </w:p>
    <w:p w14:paraId="6A20F7C3" w14:textId="77777777" w:rsidR="00E81E3B" w:rsidRPr="0016098D" w:rsidRDefault="00E81E3B" w:rsidP="00E81E3B">
      <w:pPr>
        <w:pStyle w:val="ListParagraph"/>
        <w:numPr>
          <w:ilvl w:val="0"/>
          <w:numId w:val="1"/>
        </w:numPr>
        <w:contextualSpacing/>
        <w:jc w:val="both"/>
        <w:rPr>
          <w:rFonts w:ascii="Calibri" w:hAnsi="Calibri" w:cs="Calibri"/>
        </w:rPr>
      </w:pPr>
      <w:r w:rsidRPr="0016098D">
        <w:rPr>
          <w:rFonts w:ascii="Calibri" w:hAnsi="Calibri" w:cs="Calibri"/>
        </w:rPr>
        <w:t>First-hand experience of witnessing or involvement in traumatic experiences.</w:t>
      </w:r>
    </w:p>
    <w:p w14:paraId="0DCDF638" w14:textId="77777777" w:rsidR="00E81E3B" w:rsidRPr="0016098D" w:rsidRDefault="00E81E3B" w:rsidP="00E81E3B">
      <w:pPr>
        <w:pStyle w:val="ListParagraph"/>
        <w:contextualSpacing/>
        <w:jc w:val="both"/>
        <w:rPr>
          <w:rFonts w:ascii="Calibri" w:hAnsi="Calibri" w:cs="Calibri"/>
        </w:rPr>
      </w:pPr>
    </w:p>
    <w:p w14:paraId="316B77EB" w14:textId="77777777" w:rsidR="00E81E3B" w:rsidRPr="0016098D" w:rsidRDefault="00E81E3B" w:rsidP="00E81E3B">
      <w:pPr>
        <w:jc w:val="both"/>
        <w:rPr>
          <w:rFonts w:ascii="Calibri" w:hAnsi="Calibri" w:cs="Calibri"/>
        </w:rPr>
      </w:pPr>
      <w:r w:rsidRPr="0016098D">
        <w:rPr>
          <w:rFonts w:ascii="Calibri" w:hAnsi="Calibri" w:cs="Calibri"/>
        </w:rPr>
        <w:t>The benefits of supporting gun and superhero play are:</w:t>
      </w:r>
    </w:p>
    <w:p w14:paraId="02E44758" w14:textId="77777777" w:rsidR="00E81E3B" w:rsidRPr="0016098D" w:rsidRDefault="00E81E3B" w:rsidP="00E81E3B">
      <w:pPr>
        <w:pStyle w:val="ListParagraph"/>
        <w:numPr>
          <w:ilvl w:val="0"/>
          <w:numId w:val="2"/>
        </w:numPr>
        <w:spacing w:after="160"/>
        <w:contextualSpacing/>
        <w:jc w:val="both"/>
        <w:rPr>
          <w:rFonts w:ascii="Calibri" w:hAnsi="Calibri" w:cs="Calibri"/>
        </w:rPr>
      </w:pPr>
      <w:r w:rsidRPr="0016098D">
        <w:rPr>
          <w:rFonts w:ascii="Calibri" w:hAnsi="Calibri" w:cs="Calibri"/>
        </w:rPr>
        <w:t>Supporting children to follow their interests</w:t>
      </w:r>
    </w:p>
    <w:p w14:paraId="0A91ADB3" w14:textId="77777777" w:rsidR="00E81E3B" w:rsidRPr="0016098D" w:rsidRDefault="00E81E3B" w:rsidP="00E81E3B">
      <w:pPr>
        <w:pStyle w:val="ListParagraph"/>
        <w:numPr>
          <w:ilvl w:val="0"/>
          <w:numId w:val="1"/>
        </w:numPr>
        <w:contextualSpacing/>
        <w:jc w:val="both"/>
        <w:rPr>
          <w:rFonts w:ascii="Calibri" w:hAnsi="Calibri" w:cs="Calibri"/>
        </w:rPr>
      </w:pPr>
      <w:r w:rsidRPr="0016098D">
        <w:rPr>
          <w:rFonts w:ascii="Calibri" w:hAnsi="Calibri" w:cs="Calibri"/>
        </w:rPr>
        <w:t>Developing imagination</w:t>
      </w:r>
    </w:p>
    <w:p w14:paraId="11C15E62" w14:textId="77777777" w:rsidR="00E81E3B" w:rsidRPr="0016098D" w:rsidRDefault="00E81E3B" w:rsidP="00E81E3B">
      <w:pPr>
        <w:pStyle w:val="ListParagraph"/>
        <w:numPr>
          <w:ilvl w:val="0"/>
          <w:numId w:val="1"/>
        </w:numPr>
        <w:contextualSpacing/>
        <w:jc w:val="both"/>
        <w:rPr>
          <w:rFonts w:ascii="Calibri" w:hAnsi="Calibri" w:cs="Calibri"/>
        </w:rPr>
      </w:pPr>
      <w:r w:rsidRPr="0016098D">
        <w:rPr>
          <w:rFonts w:ascii="Calibri" w:hAnsi="Calibri" w:cs="Calibri"/>
        </w:rPr>
        <w:t>Resolving conflicts</w:t>
      </w:r>
    </w:p>
    <w:p w14:paraId="424EA278" w14:textId="77777777" w:rsidR="00E81E3B" w:rsidRPr="0016098D" w:rsidRDefault="00E81E3B" w:rsidP="00E81E3B">
      <w:pPr>
        <w:pStyle w:val="ListParagraph"/>
        <w:numPr>
          <w:ilvl w:val="0"/>
          <w:numId w:val="1"/>
        </w:numPr>
        <w:contextualSpacing/>
        <w:jc w:val="both"/>
        <w:rPr>
          <w:rFonts w:ascii="Calibri" w:hAnsi="Calibri" w:cs="Calibri"/>
        </w:rPr>
      </w:pPr>
      <w:r w:rsidRPr="0016098D">
        <w:rPr>
          <w:rFonts w:ascii="Calibri" w:hAnsi="Calibri" w:cs="Calibri"/>
        </w:rPr>
        <w:t>Building self-esteem</w:t>
      </w:r>
    </w:p>
    <w:p w14:paraId="5DBBAE1F" w14:textId="77777777" w:rsidR="00E81E3B" w:rsidRPr="0016098D" w:rsidRDefault="00E81E3B" w:rsidP="00E81E3B">
      <w:pPr>
        <w:pStyle w:val="ListParagraph"/>
        <w:numPr>
          <w:ilvl w:val="0"/>
          <w:numId w:val="1"/>
        </w:numPr>
        <w:contextualSpacing/>
        <w:jc w:val="both"/>
        <w:rPr>
          <w:rFonts w:ascii="Calibri" w:hAnsi="Calibri" w:cs="Calibri"/>
        </w:rPr>
      </w:pPr>
      <w:r w:rsidRPr="0016098D">
        <w:rPr>
          <w:rFonts w:ascii="Calibri" w:hAnsi="Calibri" w:cs="Calibri"/>
        </w:rPr>
        <w:t>Language development</w:t>
      </w:r>
    </w:p>
    <w:p w14:paraId="0413B93A" w14:textId="77777777" w:rsidR="00E81E3B" w:rsidRPr="0016098D" w:rsidRDefault="00E81E3B" w:rsidP="00E81E3B">
      <w:pPr>
        <w:pStyle w:val="ListParagraph"/>
        <w:numPr>
          <w:ilvl w:val="0"/>
          <w:numId w:val="1"/>
        </w:numPr>
        <w:contextualSpacing/>
        <w:jc w:val="both"/>
        <w:rPr>
          <w:rFonts w:ascii="Calibri" w:hAnsi="Calibri" w:cs="Calibri"/>
        </w:rPr>
      </w:pPr>
      <w:r w:rsidRPr="0016098D">
        <w:rPr>
          <w:rFonts w:ascii="Calibri" w:hAnsi="Calibri" w:cs="Calibri"/>
        </w:rPr>
        <w:t>Supporting emotional development by making sense of their experiences</w:t>
      </w:r>
    </w:p>
    <w:p w14:paraId="03B59102" w14:textId="77777777" w:rsidR="00E81E3B" w:rsidRPr="0016098D" w:rsidRDefault="00E81E3B" w:rsidP="00E81E3B">
      <w:pPr>
        <w:pStyle w:val="ListParagraph"/>
        <w:numPr>
          <w:ilvl w:val="0"/>
          <w:numId w:val="1"/>
        </w:numPr>
        <w:contextualSpacing/>
        <w:jc w:val="both"/>
        <w:rPr>
          <w:rFonts w:ascii="Calibri" w:hAnsi="Calibri" w:cs="Calibri"/>
        </w:rPr>
      </w:pPr>
      <w:r w:rsidRPr="0016098D">
        <w:rPr>
          <w:rFonts w:ascii="Calibri" w:hAnsi="Calibri" w:cs="Calibri"/>
        </w:rPr>
        <w:t>Developing physical skills.</w:t>
      </w:r>
    </w:p>
    <w:p w14:paraId="6788B046" w14:textId="77777777" w:rsidR="00E81E3B" w:rsidRPr="0016098D" w:rsidRDefault="00E81E3B" w:rsidP="00E81E3B">
      <w:pPr>
        <w:pStyle w:val="ListParagraph"/>
        <w:contextualSpacing/>
        <w:jc w:val="both"/>
        <w:rPr>
          <w:rFonts w:ascii="Calibri" w:hAnsi="Calibri" w:cs="Calibri"/>
        </w:rPr>
      </w:pPr>
    </w:p>
    <w:p w14:paraId="01DF5044" w14:textId="77777777" w:rsidR="00E81E3B" w:rsidRPr="0016098D" w:rsidRDefault="00E81E3B" w:rsidP="00E81E3B">
      <w:pPr>
        <w:jc w:val="both"/>
        <w:rPr>
          <w:rFonts w:ascii="Calibri" w:hAnsi="Calibri" w:cs="Calibri"/>
        </w:rPr>
      </w:pPr>
      <w:r w:rsidRPr="0016098D">
        <w:rPr>
          <w:rFonts w:ascii="Calibri" w:hAnsi="Calibri" w:cs="Calibri"/>
        </w:rPr>
        <w:t xml:space="preserve">We believe all children should be free to follow their play in a safe environment with adults who can positively support their play. We implement the following procedures to ensure that this type of play is appropriately supported:  </w:t>
      </w:r>
    </w:p>
    <w:p w14:paraId="6F16E437" w14:textId="77777777" w:rsidR="00E81E3B" w:rsidRPr="0016098D" w:rsidRDefault="00E81E3B" w:rsidP="00E81E3B">
      <w:pPr>
        <w:pStyle w:val="ListParagraph"/>
        <w:numPr>
          <w:ilvl w:val="0"/>
          <w:numId w:val="2"/>
        </w:numPr>
        <w:contextualSpacing/>
        <w:jc w:val="both"/>
        <w:rPr>
          <w:rFonts w:ascii="Calibri" w:hAnsi="Calibri" w:cs="Calibri"/>
        </w:rPr>
      </w:pPr>
      <w:r w:rsidRPr="0016098D">
        <w:rPr>
          <w:rFonts w:ascii="Calibri" w:hAnsi="Calibri" w:cs="Calibri"/>
        </w:rPr>
        <w:t>Ensure staff give the same positive praise for children engaged in gun and superhero play as they do for children engaged in other activities</w:t>
      </w:r>
    </w:p>
    <w:p w14:paraId="5C3E15EE" w14:textId="77777777" w:rsidR="00E81E3B" w:rsidRPr="0016098D" w:rsidRDefault="00E81E3B" w:rsidP="00E81E3B">
      <w:pPr>
        <w:pStyle w:val="ListParagraph"/>
        <w:numPr>
          <w:ilvl w:val="0"/>
          <w:numId w:val="2"/>
        </w:numPr>
        <w:contextualSpacing/>
        <w:jc w:val="both"/>
        <w:rPr>
          <w:rFonts w:ascii="Calibri" w:hAnsi="Calibri" w:cs="Calibri"/>
        </w:rPr>
      </w:pPr>
      <w:r w:rsidRPr="0016098D">
        <w:rPr>
          <w:rFonts w:ascii="Calibri" w:hAnsi="Calibri" w:cs="Calibri"/>
        </w:rPr>
        <w:t>Engage with children and agree rules for gun and superhero play so everybody can play safely</w:t>
      </w:r>
    </w:p>
    <w:p w14:paraId="54DC3748" w14:textId="77777777" w:rsidR="00E81E3B" w:rsidRPr="0016098D" w:rsidRDefault="00E81E3B" w:rsidP="00E81E3B">
      <w:pPr>
        <w:pStyle w:val="ListParagraph"/>
        <w:numPr>
          <w:ilvl w:val="0"/>
          <w:numId w:val="2"/>
        </w:numPr>
        <w:contextualSpacing/>
        <w:jc w:val="both"/>
        <w:rPr>
          <w:rFonts w:ascii="Calibri" w:hAnsi="Calibri" w:cs="Calibri"/>
        </w:rPr>
      </w:pPr>
      <w:r w:rsidRPr="0016098D">
        <w:rPr>
          <w:rFonts w:ascii="Calibri" w:hAnsi="Calibri" w:cs="Calibri"/>
        </w:rPr>
        <w:t>Allocate an agreed zone for this type of play so children who do not want to get involved can play undisturbed</w:t>
      </w:r>
    </w:p>
    <w:p w14:paraId="1F41AD9C" w14:textId="77777777" w:rsidR="00E81E3B" w:rsidRPr="0016098D" w:rsidRDefault="00E81E3B" w:rsidP="00E81E3B">
      <w:pPr>
        <w:pStyle w:val="ListParagraph"/>
        <w:numPr>
          <w:ilvl w:val="0"/>
          <w:numId w:val="2"/>
        </w:numPr>
        <w:contextualSpacing/>
        <w:jc w:val="both"/>
        <w:rPr>
          <w:rFonts w:ascii="Calibri" w:hAnsi="Calibri" w:cs="Calibri"/>
        </w:rPr>
      </w:pPr>
      <w:r w:rsidRPr="0016098D">
        <w:rPr>
          <w:rFonts w:ascii="Calibri" w:hAnsi="Calibri" w:cs="Calibri"/>
        </w:rPr>
        <w:t>Use superhero play to tell stories</w:t>
      </w:r>
    </w:p>
    <w:p w14:paraId="35ADF517" w14:textId="77777777" w:rsidR="00E81E3B" w:rsidRPr="0016098D" w:rsidRDefault="00E81E3B" w:rsidP="00E81E3B">
      <w:pPr>
        <w:pStyle w:val="ListParagraph"/>
        <w:numPr>
          <w:ilvl w:val="0"/>
          <w:numId w:val="2"/>
        </w:numPr>
        <w:contextualSpacing/>
        <w:jc w:val="both"/>
        <w:rPr>
          <w:rFonts w:ascii="Calibri" w:hAnsi="Calibri" w:cs="Calibri"/>
        </w:rPr>
      </w:pPr>
      <w:r w:rsidRPr="0016098D">
        <w:rPr>
          <w:rFonts w:ascii="Calibri" w:hAnsi="Calibri" w:cs="Calibri"/>
        </w:rPr>
        <w:t>Look at real life heroes who help the children. Talk about what makes somebody a hero. Create our own display of heroes in the children’s lives</w:t>
      </w:r>
    </w:p>
    <w:p w14:paraId="6DA04EC4" w14:textId="77777777" w:rsidR="00E81E3B" w:rsidRPr="0016098D" w:rsidRDefault="00E81E3B" w:rsidP="00E81E3B">
      <w:pPr>
        <w:pStyle w:val="ListParagraph"/>
        <w:numPr>
          <w:ilvl w:val="0"/>
          <w:numId w:val="2"/>
        </w:numPr>
        <w:contextualSpacing/>
        <w:jc w:val="both"/>
        <w:rPr>
          <w:rFonts w:ascii="Calibri" w:hAnsi="Calibri" w:cs="Calibri"/>
        </w:rPr>
      </w:pPr>
      <w:r w:rsidRPr="0016098D">
        <w:rPr>
          <w:rFonts w:ascii="Calibri" w:hAnsi="Calibri" w:cs="Calibri"/>
        </w:rPr>
        <w:t>Include action figures and capes (squares of material) in our continuous provision. Ask parents for donations of unwanted superhero costumes</w:t>
      </w:r>
    </w:p>
    <w:p w14:paraId="39FAA61F" w14:textId="77777777" w:rsidR="00E81E3B" w:rsidRPr="0016098D" w:rsidRDefault="00E81E3B" w:rsidP="00E81E3B">
      <w:pPr>
        <w:pStyle w:val="ListParagraph"/>
        <w:numPr>
          <w:ilvl w:val="0"/>
          <w:numId w:val="2"/>
        </w:numPr>
        <w:contextualSpacing/>
        <w:jc w:val="both"/>
        <w:rPr>
          <w:rFonts w:ascii="Calibri" w:hAnsi="Calibri" w:cs="Calibri"/>
        </w:rPr>
      </w:pPr>
      <w:r w:rsidRPr="0016098D">
        <w:rPr>
          <w:rFonts w:ascii="Calibri" w:hAnsi="Calibri" w:cs="Calibri"/>
        </w:rPr>
        <w:t>Talk about conflict resolution (age and stage appropriate) and different solutions for solving conflicts</w:t>
      </w:r>
    </w:p>
    <w:p w14:paraId="5FC3C2E9" w14:textId="77777777" w:rsidR="00E81E3B" w:rsidRPr="0016098D" w:rsidRDefault="00E81E3B" w:rsidP="00E81E3B">
      <w:pPr>
        <w:pStyle w:val="ListParagraph"/>
        <w:numPr>
          <w:ilvl w:val="0"/>
          <w:numId w:val="2"/>
        </w:numPr>
        <w:contextualSpacing/>
        <w:jc w:val="both"/>
        <w:rPr>
          <w:rFonts w:ascii="Calibri" w:hAnsi="Calibri" w:cs="Calibri"/>
        </w:rPr>
      </w:pPr>
      <w:r w:rsidRPr="0016098D">
        <w:rPr>
          <w:rFonts w:ascii="Calibri" w:hAnsi="Calibri" w:cs="Calibri"/>
        </w:rPr>
        <w:t xml:space="preserve">Be sensitive to the needs of children and families who may have experienced trauma, seeking the support of external professionals if </w:t>
      </w:r>
      <w:proofErr w:type="gramStart"/>
      <w:r w:rsidRPr="0016098D">
        <w:rPr>
          <w:rFonts w:ascii="Calibri" w:hAnsi="Calibri" w:cs="Calibri"/>
        </w:rPr>
        <w:t>needed</w:t>
      </w:r>
      <w:proofErr w:type="gramEnd"/>
      <w:r w:rsidRPr="0016098D">
        <w:rPr>
          <w:rFonts w:ascii="Calibri" w:hAnsi="Calibri" w:cs="Calibri"/>
        </w:rPr>
        <w:t>.</w:t>
      </w:r>
    </w:p>
    <w:p w14:paraId="741941B4" w14:textId="77777777" w:rsidR="00E81E3B" w:rsidRPr="0016098D" w:rsidRDefault="00E81E3B" w:rsidP="00E81E3B">
      <w:pPr>
        <w:pStyle w:val="ListParagraph"/>
        <w:contextualSpacing/>
        <w:jc w:val="both"/>
        <w:rPr>
          <w:rFonts w:ascii="Calibri" w:hAnsi="Calibri" w:cs="Calibri"/>
        </w:rPr>
      </w:pPr>
    </w:p>
    <w:p w14:paraId="07FA8729" w14:textId="77777777" w:rsidR="00E81E3B" w:rsidRPr="0016098D" w:rsidRDefault="00E81E3B" w:rsidP="00E81E3B">
      <w:pPr>
        <w:pStyle w:val="ListParagraph"/>
        <w:contextualSpacing/>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81E3B" w:rsidRPr="0016098D" w14:paraId="035F6AFC" w14:textId="77777777" w:rsidTr="00BF1A7E">
        <w:trPr>
          <w:jc w:val="center"/>
        </w:trPr>
        <w:tc>
          <w:tcPr>
            <w:tcW w:w="2943" w:type="dxa"/>
            <w:tcBorders>
              <w:top w:val="single" w:sz="4" w:space="0" w:color="000000"/>
            </w:tcBorders>
            <w:vAlign w:val="center"/>
          </w:tcPr>
          <w:p w14:paraId="311FF19C" w14:textId="77777777" w:rsidR="00E81E3B" w:rsidRPr="0016098D" w:rsidRDefault="00E81E3B"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3184AC9D" w14:textId="77777777" w:rsidR="00E81E3B" w:rsidRPr="0016098D" w:rsidRDefault="00E81E3B"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49DECCB0" w14:textId="77777777" w:rsidR="00E81E3B" w:rsidRPr="0016098D" w:rsidRDefault="00E81E3B"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E81E3B" w:rsidRPr="0016098D" w14:paraId="54DA7C96" w14:textId="77777777" w:rsidTr="00BF1A7E">
        <w:trPr>
          <w:jc w:val="center"/>
        </w:trPr>
        <w:tc>
          <w:tcPr>
            <w:tcW w:w="2943" w:type="dxa"/>
            <w:vAlign w:val="center"/>
          </w:tcPr>
          <w:p w14:paraId="7E98005D" w14:textId="77777777" w:rsidR="00E81E3B" w:rsidRPr="0016098D" w:rsidRDefault="00E81E3B"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2852E02E" w14:textId="77777777" w:rsidR="00E81E3B" w:rsidRPr="0016098D" w:rsidRDefault="00E81E3B"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0E6F09E0" w14:textId="77777777" w:rsidR="00E81E3B" w:rsidRPr="0016098D" w:rsidRDefault="00E81E3B"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CEA78C2" w14:textId="77777777" w:rsidR="00E81E3B" w:rsidRPr="0016098D" w:rsidRDefault="00E81E3B" w:rsidP="00E81E3B">
      <w:pPr>
        <w:pStyle w:val="ListParagraph"/>
        <w:contextualSpacing/>
        <w:jc w:val="both"/>
        <w:rPr>
          <w:rFonts w:ascii="Calibri" w:hAnsi="Calibri" w:cs="Calibri"/>
        </w:rPr>
      </w:pPr>
    </w:p>
    <w:p w14:paraId="6B61A700"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31D0D"/>
    <w:multiLevelType w:val="hybridMultilevel"/>
    <w:tmpl w:val="4AC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F511B9"/>
    <w:multiLevelType w:val="hybridMultilevel"/>
    <w:tmpl w:val="371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217678">
    <w:abstractNumId w:val="1"/>
  </w:num>
  <w:num w:numId="2" w16cid:durableId="146377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3B"/>
    <w:rsid w:val="007F7DBC"/>
    <w:rsid w:val="00E81E3B"/>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D946"/>
  <w15:chartTrackingRefBased/>
  <w15:docId w15:val="{DE0B2C20-9932-4D86-A8E1-F7DF3A86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E3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E81E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E3B"/>
    <w:pPr>
      <w:ind w:left="720"/>
    </w:pPr>
  </w:style>
  <w:style w:type="paragraph" w:customStyle="1" w:styleId="H1">
    <w:name w:val="H1"/>
    <w:basedOn w:val="Heading1"/>
    <w:next w:val="Heading1"/>
    <w:qFormat/>
    <w:rsid w:val="00E81E3B"/>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deleteasappropriate">
    <w:name w:val="delete as appropriate"/>
    <w:basedOn w:val="Normal"/>
    <w:qFormat/>
    <w:rsid w:val="00E81E3B"/>
    <w:rPr>
      <w:i/>
      <w:sz w:val="20"/>
    </w:rPr>
  </w:style>
  <w:style w:type="character" w:customStyle="1" w:styleId="Heading1Char">
    <w:name w:val="Heading 1 Char"/>
    <w:basedOn w:val="DefaultParagraphFont"/>
    <w:link w:val="Heading1"/>
    <w:uiPriority w:val="9"/>
    <w:rsid w:val="00E81E3B"/>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1</cp:revision>
  <dcterms:created xsi:type="dcterms:W3CDTF">2023-09-06T10:58:00Z</dcterms:created>
  <dcterms:modified xsi:type="dcterms:W3CDTF">2023-09-06T10:58:00Z</dcterms:modified>
</cp:coreProperties>
</file>