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27FFD" w14:textId="0688B0CB" w:rsidR="00144BE2" w:rsidRPr="00874E2E" w:rsidRDefault="00144BE2" w:rsidP="00144BE2">
      <w:pPr>
        <w:pStyle w:val="H1"/>
        <w:rPr>
          <w:rFonts w:ascii="Calibri" w:hAnsi="Calibri" w:cs="Calibri"/>
        </w:rPr>
      </w:pPr>
      <w:bookmarkStart w:id="0" w:name="_Toc159316339"/>
      <w:r w:rsidRPr="00874E2E">
        <w:rPr>
          <w:rFonts w:ascii="Calibri" w:hAnsi="Calibri" w:cs="Calibri"/>
        </w:rPr>
        <w:t xml:space="preserve">Staff Development and Training Policy </w:t>
      </w:r>
      <w:bookmarkEnd w:id="0"/>
    </w:p>
    <w:p w14:paraId="5924D0CB" w14:textId="77777777" w:rsidR="00144BE2" w:rsidRPr="00874E2E" w:rsidRDefault="00144BE2" w:rsidP="00144BE2">
      <w:pPr>
        <w:jc w:val="both"/>
        <w:rPr>
          <w:rFonts w:ascii="Calibri" w:hAnsi="Calibri" w:cs="Calibri"/>
        </w:rPr>
      </w:pPr>
    </w:p>
    <w:p w14:paraId="62357255" w14:textId="77777777" w:rsidR="00144BE2" w:rsidRPr="00874E2E" w:rsidRDefault="00144BE2" w:rsidP="00144BE2">
      <w:pPr>
        <w:jc w:val="both"/>
        <w:rPr>
          <w:rFonts w:ascii="Calibri" w:hAnsi="Calibri" w:cs="Calibri"/>
        </w:rPr>
      </w:pPr>
    </w:p>
    <w:p w14:paraId="3770012B" w14:textId="0E1E2A10" w:rsidR="00144BE2" w:rsidRPr="00874E2E" w:rsidRDefault="00144BE2" w:rsidP="00144BE2">
      <w:pPr>
        <w:jc w:val="both"/>
        <w:rPr>
          <w:rFonts w:ascii="Calibri" w:hAnsi="Calibri" w:cs="Calibri"/>
        </w:rPr>
      </w:pPr>
      <w:r w:rsidRPr="00874E2E">
        <w:rPr>
          <w:rFonts w:ascii="Calibri" w:hAnsi="Calibri" w:cs="Calibri"/>
        </w:rPr>
        <w:t xml:space="preserve">At </w:t>
      </w:r>
      <w:r w:rsidR="008657DA">
        <w:rPr>
          <w:rFonts w:ascii="Calibri" w:hAnsi="Calibri" w:cs="Calibri"/>
          <w:b/>
        </w:rPr>
        <w:t>Petersfield</w:t>
      </w:r>
      <w:r w:rsidR="00BB72A2">
        <w:rPr>
          <w:rFonts w:ascii="Calibri" w:hAnsi="Calibri" w:cs="Calibri"/>
          <w:b/>
        </w:rPr>
        <w:t xml:space="preserve"> Childcare Hub </w:t>
      </w:r>
      <w:r w:rsidRPr="00874E2E">
        <w:rPr>
          <w:rFonts w:ascii="Calibri" w:hAnsi="Calibri" w:cs="Calibri"/>
        </w:rPr>
        <w:t>we value our staff highly. We believe that ongoing personal and professional development is essential for the delivery of high-quality learning and development opportunities for children in their early years</w:t>
      </w:r>
    </w:p>
    <w:p w14:paraId="5EE9A3BD" w14:textId="77777777" w:rsidR="00144BE2" w:rsidRPr="00874E2E" w:rsidRDefault="00144BE2" w:rsidP="00144BE2">
      <w:pPr>
        <w:jc w:val="both"/>
        <w:rPr>
          <w:rFonts w:ascii="Calibri" w:hAnsi="Calibri" w:cs="Calibri"/>
        </w:rPr>
      </w:pPr>
    </w:p>
    <w:p w14:paraId="443B70B0" w14:textId="77777777" w:rsidR="00144BE2" w:rsidRPr="00874E2E" w:rsidRDefault="00144BE2" w:rsidP="00144BE2">
      <w:pPr>
        <w:jc w:val="both"/>
        <w:rPr>
          <w:rFonts w:ascii="Calibri" w:hAnsi="Calibri" w:cs="Calibri"/>
        </w:rPr>
      </w:pPr>
      <w:r w:rsidRPr="00874E2E">
        <w:rPr>
          <w:rFonts w:ascii="Calibri" w:hAnsi="Calibri" w:cs="Calibri"/>
        </w:rPr>
        <w:t xml:space="preserve"> The overall quality of our nursery is underpinned by our staff having the appropriate qualifications, training, skills, knowledge, and a clear understanding of their roles and responsibilities. </w:t>
      </w:r>
    </w:p>
    <w:p w14:paraId="375EE069" w14:textId="77777777" w:rsidR="00144BE2" w:rsidRPr="00874E2E" w:rsidRDefault="00144BE2" w:rsidP="00144BE2">
      <w:pPr>
        <w:jc w:val="both"/>
        <w:rPr>
          <w:rFonts w:ascii="Calibri" w:hAnsi="Calibri" w:cs="Calibri"/>
        </w:rPr>
      </w:pPr>
    </w:p>
    <w:p w14:paraId="4DD3F921" w14:textId="77777777" w:rsidR="00144BE2" w:rsidRPr="00874E2E" w:rsidRDefault="00144BE2" w:rsidP="00144BE2">
      <w:pPr>
        <w:jc w:val="both"/>
        <w:rPr>
          <w:rFonts w:ascii="Calibri" w:hAnsi="Calibri" w:cs="Calibri"/>
        </w:rPr>
      </w:pPr>
      <w:r w:rsidRPr="00874E2E">
        <w:rPr>
          <w:rFonts w:ascii="Calibri" w:hAnsi="Calibri" w:cs="Calibri"/>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580950C9" w14:textId="77777777" w:rsidR="00144BE2" w:rsidRPr="00874E2E" w:rsidRDefault="00144BE2" w:rsidP="00144BE2">
      <w:pPr>
        <w:jc w:val="both"/>
        <w:rPr>
          <w:rFonts w:ascii="Calibri" w:hAnsi="Calibri" w:cs="Calibri"/>
        </w:rPr>
      </w:pPr>
    </w:p>
    <w:p w14:paraId="786D1B23" w14:textId="05E8424E" w:rsidR="00144BE2" w:rsidRPr="00BB72A2" w:rsidRDefault="00144BE2" w:rsidP="00144BE2">
      <w:pPr>
        <w:jc w:val="both"/>
        <w:rPr>
          <w:rFonts w:ascii="Calibri" w:hAnsi="Calibri" w:cs="Calibri"/>
        </w:rPr>
      </w:pPr>
      <w:r w:rsidRPr="00874E2E">
        <w:rPr>
          <w:rFonts w:ascii="Calibri" w:hAnsi="Calibri" w:cs="Calibri"/>
        </w:rPr>
        <w:t xml:space="preserve">We ensure that </w:t>
      </w:r>
      <w:r w:rsidR="00BB72A2" w:rsidRPr="00BB72A2">
        <w:rPr>
          <w:rFonts w:ascii="Calibri" w:hAnsi="Calibri" w:cs="Calibri"/>
          <w:bCs/>
        </w:rPr>
        <w:t>at least 50%</w:t>
      </w:r>
      <w:r w:rsidR="00BB72A2">
        <w:rPr>
          <w:rFonts w:ascii="Calibri" w:hAnsi="Calibri" w:cs="Calibri"/>
          <w:b/>
        </w:rPr>
        <w:t xml:space="preserve"> </w:t>
      </w:r>
      <w:r w:rsidRPr="00874E2E">
        <w:rPr>
          <w:rFonts w:ascii="Calibri" w:hAnsi="Calibri" w:cs="Calibri"/>
        </w:rPr>
        <w:t xml:space="preserve">of staff are qualified to Level 3 (or equivalent) or above in childcare and education or Early Years Educator. </w:t>
      </w:r>
      <w:r w:rsidR="00BB72A2">
        <w:rPr>
          <w:rFonts w:ascii="Calibri" w:hAnsi="Calibri" w:cs="Calibri"/>
        </w:rPr>
        <w:t>Most o</w:t>
      </w:r>
      <w:r w:rsidRPr="00874E2E">
        <w:rPr>
          <w:rFonts w:ascii="Calibri" w:hAnsi="Calibri" w:cs="Calibri"/>
        </w:rPr>
        <w:t>ther staff working at the nursery are either qualified to Level 2 or undertaking training. Where necessary staff will be supported to achieve a suitable level 2 qualification in English (as defined by the Department for Education on the Early Years Q</w:t>
      </w:r>
      <w:r w:rsidRPr="00BB72A2">
        <w:rPr>
          <w:rFonts w:ascii="Calibri" w:hAnsi="Calibri" w:cs="Calibri"/>
        </w:rPr>
        <w:t>ualifications List) for the completion of the Early Years Educator. We ensure staff have adequate maths knowledge for effective delivery of the EYFS curriculum.</w:t>
      </w:r>
    </w:p>
    <w:p w14:paraId="0CB7120B" w14:textId="77777777" w:rsidR="00144BE2" w:rsidRPr="00BB72A2" w:rsidRDefault="00144BE2" w:rsidP="00144BE2">
      <w:pPr>
        <w:jc w:val="both"/>
        <w:rPr>
          <w:rFonts w:ascii="Calibri" w:hAnsi="Calibri" w:cs="Calibri"/>
        </w:rPr>
      </w:pPr>
    </w:p>
    <w:p w14:paraId="663BDB14" w14:textId="77777777" w:rsidR="00144BE2" w:rsidRPr="00BB72A2" w:rsidRDefault="00144BE2" w:rsidP="00144BE2">
      <w:pPr>
        <w:jc w:val="both"/>
        <w:rPr>
          <w:rFonts w:asciiTheme="minorHAnsi" w:hAnsiTheme="minorHAnsi" w:cstheme="minorHAnsi"/>
        </w:rPr>
      </w:pPr>
      <w:r w:rsidRPr="00BB72A2">
        <w:rPr>
          <w:rFonts w:asciiTheme="minorHAnsi" w:hAnsiTheme="minorHAnsi" w:cstheme="minorHAnsi"/>
        </w:rPr>
        <w:t xml:space="preserve">We </w:t>
      </w:r>
      <w:r w:rsidRPr="00BB72A2">
        <w:rPr>
          <w:rFonts w:asciiTheme="minorHAnsi" w:hAnsiTheme="minorHAnsi" w:cstheme="minorHAnsi"/>
          <w:color w:val="0B0C0C"/>
          <w:shd w:val="clear" w:color="auto" w:fill="FFFFFF"/>
        </w:rPr>
        <w:t>ensure setting managers appointed on or after 4 January 2024 hold a level 2 maths qualification, or they achieve one within 2 years of starting in the position.</w:t>
      </w:r>
    </w:p>
    <w:p w14:paraId="2150791E" w14:textId="77777777" w:rsidR="00144BE2" w:rsidRPr="00BB72A2" w:rsidRDefault="00144BE2" w:rsidP="00144BE2">
      <w:pPr>
        <w:jc w:val="both"/>
        <w:rPr>
          <w:rFonts w:ascii="Calibri" w:hAnsi="Calibri" w:cs="Calibri"/>
        </w:rPr>
      </w:pPr>
    </w:p>
    <w:p w14:paraId="27432820" w14:textId="77777777" w:rsidR="00144BE2" w:rsidRDefault="00144BE2" w:rsidP="00144BE2">
      <w:pPr>
        <w:jc w:val="both"/>
        <w:rPr>
          <w:rFonts w:ascii="Calibri" w:hAnsi="Calibri" w:cs="Calibri"/>
        </w:rPr>
      </w:pPr>
      <w:r w:rsidRPr="00BB72A2">
        <w:rPr>
          <w:rFonts w:ascii="Calibri" w:hAnsi="Calibri" w:cs="Calibri"/>
        </w:rPr>
        <w:t>In addition to this, we ensure that all level 2 and/or level 3 qualified staff (on or after 30 June 2016) have either a full PFA or an emergency PFA certificate within three months of starting work and ongoing in order to include them in the required staff: child ratios at level 2 or level 3.</w:t>
      </w:r>
      <w:r w:rsidRPr="00874E2E">
        <w:rPr>
          <w:rFonts w:ascii="Calibri" w:hAnsi="Calibri" w:cs="Calibri"/>
        </w:rPr>
        <w:t xml:space="preserve"> </w:t>
      </w:r>
    </w:p>
    <w:p w14:paraId="56671E41" w14:textId="77777777" w:rsidR="00144BE2" w:rsidRPr="00874E2E" w:rsidRDefault="00144BE2" w:rsidP="00144BE2">
      <w:pPr>
        <w:jc w:val="both"/>
        <w:rPr>
          <w:rFonts w:ascii="Calibri" w:hAnsi="Calibri" w:cs="Calibri"/>
        </w:rPr>
      </w:pPr>
    </w:p>
    <w:p w14:paraId="4D007A28" w14:textId="77777777" w:rsidR="00144BE2" w:rsidRPr="00874E2E" w:rsidRDefault="00144BE2" w:rsidP="00144BE2">
      <w:pPr>
        <w:jc w:val="both"/>
        <w:rPr>
          <w:rFonts w:ascii="Calibri" w:hAnsi="Calibri" w:cs="Calibri"/>
        </w:rPr>
      </w:pPr>
      <w:r w:rsidRPr="00874E2E">
        <w:rPr>
          <w:rFonts w:ascii="Calibri" w:hAnsi="Calibri" w:cs="Calibri"/>
        </w:rP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265B2281" w14:textId="77777777" w:rsidR="00144BE2" w:rsidRPr="00874E2E" w:rsidRDefault="00144BE2" w:rsidP="00144BE2">
      <w:pPr>
        <w:jc w:val="both"/>
        <w:rPr>
          <w:rFonts w:ascii="Calibri" w:hAnsi="Calibri" w:cs="Calibri"/>
        </w:rPr>
      </w:pPr>
    </w:p>
    <w:p w14:paraId="11477DC4" w14:textId="77777777" w:rsidR="00144BE2" w:rsidRPr="00874E2E" w:rsidRDefault="00144BE2" w:rsidP="00144BE2">
      <w:pPr>
        <w:jc w:val="both"/>
        <w:rPr>
          <w:rFonts w:ascii="Calibri" w:hAnsi="Calibri" w:cs="Calibri"/>
        </w:rPr>
      </w:pPr>
      <w:r w:rsidRPr="00874E2E">
        <w:rPr>
          <w:rFonts w:ascii="Calibri" w:hAnsi="Calibri" w:cs="Calibri"/>
        </w:rPr>
        <w:t>To facilitate the development of staff we:</w:t>
      </w:r>
    </w:p>
    <w:p w14:paraId="7EB085F1"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Coach, mentor, lead and offer encouragement and support to achieve a high level of morale and motivation</w:t>
      </w:r>
    </w:p>
    <w:p w14:paraId="550F622A"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Promote teamwork through ongoing communication, involvement and a no blame culture to enhance nursery practice</w:t>
      </w:r>
    </w:p>
    <w:p w14:paraId="4A35C996"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Provide opportunities for delegation based on skills and expertise to offer recognition and empower staff</w:t>
      </w:r>
    </w:p>
    <w:p w14:paraId="0C8361A7"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lastRenderedPageBreak/>
        <w:t>Encourage staff to contribute ideas for change within the nursery and hold regular staff meetings and team meetings to develop these ideas. Regular meetings are also held to discuss strategy, policy and activity planning</w:t>
      </w:r>
    </w:p>
    <w:p w14:paraId="2745F533"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Encourage staff to further their experience and knowledge by attending relevant external training courses</w:t>
      </w:r>
    </w:p>
    <w:p w14:paraId="41DC5B7A"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Encourage staff to pass on their knowledge to those who are less experienced and share knowledge from external training with small groups of staff within the nursery</w:t>
      </w:r>
    </w:p>
    <w:p w14:paraId="3DAE28C5"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Provide regular in-house training relevant to the needs of the nursery</w:t>
      </w:r>
    </w:p>
    <w:p w14:paraId="5D5ED20D" w14:textId="642DA259" w:rsidR="00144BE2" w:rsidRPr="00874E2E" w:rsidRDefault="00144BE2" w:rsidP="00144BE2">
      <w:pPr>
        <w:numPr>
          <w:ilvl w:val="0"/>
          <w:numId w:val="48"/>
        </w:numPr>
        <w:jc w:val="both"/>
        <w:rPr>
          <w:rFonts w:ascii="Calibri" w:hAnsi="Calibri" w:cs="Calibri"/>
        </w:rPr>
      </w:pPr>
      <w:r w:rsidRPr="00874E2E">
        <w:rPr>
          <w:rFonts w:ascii="Calibri" w:hAnsi="Calibri" w:cs="Calibri"/>
        </w:rPr>
        <w:t>Carry out regular bi-monthly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 where objectives and action plans for staff are set out, while also identifying training needs according to their individual needs</w:t>
      </w:r>
    </w:p>
    <w:p w14:paraId="19AD1750"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 xml:space="preserve">Develop a training plan that sets out the aims and intended outcomes of any training, addressing both the qualification and continuous professional development needs of the nursery and individual staff </w:t>
      </w:r>
    </w:p>
    <w:p w14:paraId="206422B1"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 xml:space="preserve">Carry out training need analyses for all individual staff, the team as a whole, and for the nursery every six months </w:t>
      </w:r>
    </w:p>
    <w:p w14:paraId="3C93B6D8"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Promote a positive learning culture within the nursery</w:t>
      </w:r>
    </w:p>
    <w:p w14:paraId="09DA4E72" w14:textId="45D8F2A0" w:rsidR="00144BE2" w:rsidRPr="00874E2E" w:rsidRDefault="00144BE2" w:rsidP="00144BE2">
      <w:pPr>
        <w:numPr>
          <w:ilvl w:val="0"/>
          <w:numId w:val="48"/>
        </w:numPr>
        <w:jc w:val="both"/>
        <w:rPr>
          <w:rFonts w:ascii="Calibri" w:hAnsi="Calibri" w:cs="Calibri"/>
        </w:rPr>
      </w:pPr>
      <w:r w:rsidRPr="00874E2E">
        <w:rPr>
          <w:rFonts w:ascii="Calibri" w:hAnsi="Calibri" w:cs="Calibri"/>
        </w:rPr>
        <w:t xml:space="preserve">Offer annual team building </w:t>
      </w:r>
      <w:proofErr w:type="gramStart"/>
      <w:r w:rsidR="00BB72A2">
        <w:rPr>
          <w:rFonts w:ascii="Calibri" w:hAnsi="Calibri" w:cs="Calibri"/>
        </w:rPr>
        <w:t>events</w:t>
      </w:r>
      <w:proofErr w:type="gramEnd"/>
    </w:p>
    <w:p w14:paraId="170013F4"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 xml:space="preserve">Carry out full evaluations of all training events and use these to evaluate the training against the aims set to enable the development of future training programmes to improve effectiveness and staff </w:t>
      </w:r>
      <w:proofErr w:type="gramStart"/>
      <w:r w:rsidRPr="00874E2E">
        <w:rPr>
          <w:rFonts w:ascii="Calibri" w:hAnsi="Calibri" w:cs="Calibri"/>
        </w:rPr>
        <w:t>learning</w:t>
      </w:r>
      <w:proofErr w:type="gramEnd"/>
    </w:p>
    <w:p w14:paraId="790A3561"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Provide inductions to welcome all new staff and assign a ‘work buddy’ to coach, mentor and support new staff</w:t>
      </w:r>
    </w:p>
    <w:p w14:paraId="17AEBDDB"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Offer ongoing support and guidance</w:t>
      </w:r>
    </w:p>
    <w:p w14:paraId="25B63887" w14:textId="77777777" w:rsidR="00144BE2" w:rsidRPr="00874E2E" w:rsidRDefault="00144BE2" w:rsidP="00144BE2">
      <w:pPr>
        <w:numPr>
          <w:ilvl w:val="0"/>
          <w:numId w:val="48"/>
        </w:numPr>
        <w:jc w:val="both"/>
        <w:rPr>
          <w:rFonts w:ascii="Calibri" w:hAnsi="Calibri" w:cs="Calibri"/>
        </w:rPr>
      </w:pPr>
      <w:r w:rsidRPr="00874E2E">
        <w:rPr>
          <w:rFonts w:ascii="Calibri" w:hAnsi="Calibri" w:cs="Calibri"/>
        </w:rPr>
        <w:t>Offer varied information sources including membership of local and national organisations, resources, publications and literature to all staff.</w:t>
      </w:r>
    </w:p>
    <w:p w14:paraId="5AA34ED6" w14:textId="77777777" w:rsidR="00144BE2" w:rsidRPr="00874E2E" w:rsidRDefault="00144BE2" w:rsidP="00144BE2">
      <w:pPr>
        <w:jc w:val="both"/>
        <w:rPr>
          <w:rFonts w:ascii="Calibri" w:hAnsi="Calibri" w:cs="Calibri"/>
        </w:rPr>
      </w:pPr>
    </w:p>
    <w:p w14:paraId="46143FA2" w14:textId="77777777" w:rsidR="00144BE2" w:rsidRPr="00874E2E" w:rsidRDefault="00144BE2" w:rsidP="00144BE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44BE2" w:rsidRPr="00874E2E" w14:paraId="460AECE6" w14:textId="77777777" w:rsidTr="000C7710">
        <w:trPr>
          <w:jc w:val="center"/>
        </w:trPr>
        <w:tc>
          <w:tcPr>
            <w:tcW w:w="2943" w:type="dxa"/>
            <w:tcBorders>
              <w:top w:val="single" w:sz="4" w:space="0" w:color="000000"/>
            </w:tcBorders>
            <w:vAlign w:val="center"/>
          </w:tcPr>
          <w:p w14:paraId="11DA062B" w14:textId="77777777" w:rsidR="00144BE2" w:rsidRPr="00874E2E" w:rsidRDefault="00144BE2"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42B4AB4" w14:textId="77777777" w:rsidR="00144BE2" w:rsidRPr="00874E2E" w:rsidRDefault="00144BE2"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BDDC63D" w14:textId="77777777" w:rsidR="00144BE2" w:rsidRPr="00874E2E" w:rsidRDefault="00144BE2"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144BE2" w:rsidRPr="00874E2E" w14:paraId="03BD1321" w14:textId="77777777" w:rsidTr="000C7710">
        <w:trPr>
          <w:jc w:val="center"/>
        </w:trPr>
        <w:tc>
          <w:tcPr>
            <w:tcW w:w="2943" w:type="dxa"/>
            <w:vAlign w:val="center"/>
          </w:tcPr>
          <w:p w14:paraId="2C2F0C1F" w14:textId="3DF49641" w:rsidR="00144BE2" w:rsidRPr="00874E2E" w:rsidRDefault="00BB72A2"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23F0CF90" w14:textId="4EA4AD59" w:rsidR="00144BE2" w:rsidRPr="00874E2E" w:rsidRDefault="00BB72A2"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68579A08" w14:textId="50CC8123" w:rsidR="00144BE2" w:rsidRPr="00874E2E" w:rsidRDefault="00BB72A2"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16D4" w14:textId="77777777" w:rsidR="00126318" w:rsidRDefault="00126318" w:rsidP="007A3117">
      <w:r>
        <w:separator/>
      </w:r>
    </w:p>
  </w:endnote>
  <w:endnote w:type="continuationSeparator" w:id="0">
    <w:p w14:paraId="61B1E7B6" w14:textId="77777777" w:rsidR="00126318" w:rsidRDefault="0012631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8758" w14:textId="77777777" w:rsidR="00126318" w:rsidRDefault="00126318" w:rsidP="007A3117">
      <w:r>
        <w:separator/>
      </w:r>
    </w:p>
  </w:footnote>
  <w:footnote w:type="continuationSeparator" w:id="0">
    <w:p w14:paraId="11525F54" w14:textId="77777777" w:rsidR="00126318" w:rsidRDefault="00126318"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5"/>
  </w:num>
  <w:num w:numId="3" w16cid:durableId="202791712">
    <w:abstractNumId w:val="4"/>
  </w:num>
  <w:num w:numId="4" w16cid:durableId="640160136">
    <w:abstractNumId w:val="13"/>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18297947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26318"/>
    <w:rsid w:val="00144BE2"/>
    <w:rsid w:val="002B569E"/>
    <w:rsid w:val="002E2EA5"/>
    <w:rsid w:val="003331DB"/>
    <w:rsid w:val="005D5D3B"/>
    <w:rsid w:val="00604E3E"/>
    <w:rsid w:val="00636838"/>
    <w:rsid w:val="007A3117"/>
    <w:rsid w:val="008657DA"/>
    <w:rsid w:val="00BB72A2"/>
    <w:rsid w:val="00C128FC"/>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DB6BE52-1457-4889-A9A2-C946444B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2024-03-07T10:38:00Z</dcterms:created>
  <dcterms:modified xsi:type="dcterms:W3CDTF">2024-03-24T15:53:00Z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